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266933F5" w:rsidR="00FF645C" w:rsidRPr="00B86622" w:rsidRDefault="00D71E9E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January 16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066A0FC9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D71E9E">
        <w:rPr>
          <w:rFonts w:ascii="Times New Roman" w:eastAsia="Lucida Sans Unicode" w:hAnsi="Times New Roman" w:cs="Times New Roman"/>
          <w:kern w:val="2"/>
        </w:rPr>
        <w:t xml:space="preserve">January 16, </w:t>
      </w:r>
      <w:proofErr w:type="gramStart"/>
      <w:r w:rsidR="00D71E9E">
        <w:rPr>
          <w:rFonts w:ascii="Times New Roman" w:eastAsia="Lucida Sans Unicode" w:hAnsi="Times New Roman" w:cs="Times New Roman"/>
          <w:kern w:val="2"/>
        </w:rPr>
        <w:t>2023</w:t>
      </w:r>
      <w:proofErr w:type="gramEnd"/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David O’Bannon, Kay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Odiorne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, Brandt Raeburn, Kirk </w:t>
      </w:r>
      <w:proofErr w:type="spellStart"/>
      <w:proofErr w:type="gramStart"/>
      <w:r w:rsidRPr="00060EA8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proofErr w:type="gramEnd"/>
      <w:r w:rsidRPr="00060EA8">
        <w:rPr>
          <w:rFonts w:ascii="Times New Roman" w:eastAsia="Lucida Sans Unicode" w:hAnsi="Times New Roman" w:cs="Times New Roman"/>
          <w:kern w:val="2"/>
        </w:rPr>
        <w:t xml:space="preserve"> and Mike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. The following persons were also present: Ben Oakley, </w:t>
      </w:r>
      <w:r w:rsidR="00A13444">
        <w:rPr>
          <w:rFonts w:ascii="Times New Roman" w:eastAsia="Lucida Sans Unicode" w:hAnsi="Times New Roman" w:cs="Times New Roman"/>
          <w:kern w:val="2"/>
        </w:rPr>
        <w:t xml:space="preserve">Matt </w:t>
      </w:r>
      <w:proofErr w:type="spellStart"/>
      <w:r w:rsidR="00A13444">
        <w:rPr>
          <w:rFonts w:ascii="Times New Roman" w:eastAsia="Lucida Sans Unicode" w:hAnsi="Times New Roman" w:cs="Times New Roman"/>
          <w:kern w:val="2"/>
        </w:rPr>
        <w:t>McMain</w:t>
      </w:r>
      <w:proofErr w:type="spellEnd"/>
      <w:r w:rsidR="00A13444">
        <w:rPr>
          <w:rFonts w:ascii="Times New Roman" w:eastAsia="Lucida Sans Unicode" w:hAnsi="Times New Roman" w:cs="Times New Roman"/>
          <w:kern w:val="2"/>
        </w:rPr>
        <w:t xml:space="preserve">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Taggert Raffety,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Ray Bible,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Tricia Hartmann, Justin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Koh</w:t>
      </w:r>
      <w:r w:rsidR="00145D0F">
        <w:rPr>
          <w:rFonts w:ascii="Times New Roman" w:eastAsia="Lucida Sans Unicode" w:hAnsi="Times New Roman" w:cs="Times New Roman"/>
          <w:kern w:val="2"/>
        </w:rPr>
        <w:t>ner</w:t>
      </w:r>
      <w:proofErr w:type="spellEnd"/>
      <w:r w:rsidRPr="00060EA8">
        <w:rPr>
          <w:rFonts w:ascii="Times New Roman" w:eastAsia="Lucida Sans Unicode" w:hAnsi="Times New Roman" w:cs="Times New Roman"/>
          <w:kern w:val="2"/>
        </w:rPr>
        <w:t xml:space="preserve">, </w:t>
      </w:r>
      <w:r w:rsidR="00D850B0">
        <w:rPr>
          <w:rFonts w:ascii="Times New Roman" w:eastAsia="Lucida Sans Unicode" w:hAnsi="Times New Roman" w:cs="Times New Roman"/>
          <w:kern w:val="2"/>
        </w:rPr>
        <w:t xml:space="preserve">Brent </w:t>
      </w:r>
      <w:proofErr w:type="gramStart"/>
      <w:r w:rsidR="00D850B0">
        <w:rPr>
          <w:rFonts w:ascii="Times New Roman" w:eastAsia="Lucida Sans Unicode" w:hAnsi="Times New Roman" w:cs="Times New Roman"/>
          <w:kern w:val="2"/>
        </w:rPr>
        <w:t xml:space="preserve">Peterson, </w:t>
      </w:r>
      <w:r w:rsidR="00E54A78">
        <w:rPr>
          <w:rFonts w:ascii="Times New Roman" w:eastAsia="Lucida Sans Unicode" w:hAnsi="Times New Roman" w:cs="Times New Roman"/>
          <w:kern w:val="2"/>
        </w:rPr>
        <w:t xml:space="preserve"> </w:t>
      </w:r>
      <w:r w:rsidR="00B01802">
        <w:rPr>
          <w:rFonts w:ascii="Times New Roman" w:eastAsia="Lucida Sans Unicode" w:hAnsi="Times New Roman" w:cs="Times New Roman"/>
          <w:kern w:val="2"/>
        </w:rPr>
        <w:t>BJ</w:t>
      </w:r>
      <w:proofErr w:type="gramEnd"/>
      <w:r w:rsidR="00B01802">
        <w:rPr>
          <w:rFonts w:ascii="Times New Roman" w:eastAsia="Lucida Sans Unicode" w:hAnsi="Times New Roman" w:cs="Times New Roman"/>
          <w:kern w:val="2"/>
        </w:rPr>
        <w:t xml:space="preserve"> </w:t>
      </w:r>
      <w:proofErr w:type="spellStart"/>
      <w:r w:rsidR="00B01802">
        <w:rPr>
          <w:rFonts w:ascii="Times New Roman" w:eastAsia="Lucida Sans Unicode" w:hAnsi="Times New Roman" w:cs="Times New Roman"/>
          <w:kern w:val="2"/>
        </w:rPr>
        <w:t>Sultemeier</w:t>
      </w:r>
      <w:proofErr w:type="spellEnd"/>
      <w:r w:rsidR="00B01802">
        <w:rPr>
          <w:rFonts w:ascii="Times New Roman" w:eastAsia="Lucida Sans Unicode" w:hAnsi="Times New Roman" w:cs="Times New Roman"/>
          <w:kern w:val="2"/>
        </w:rPr>
        <w:t xml:space="preserve"> </w:t>
      </w:r>
      <w:r w:rsidRPr="00060EA8">
        <w:rPr>
          <w:rFonts w:ascii="Times New Roman" w:eastAsia="Lucida Sans Unicode" w:hAnsi="Times New Roman" w:cs="Times New Roman"/>
          <w:kern w:val="2"/>
        </w:rPr>
        <w:t>and Julie Shanks.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4B42280F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A66B39">
        <w:rPr>
          <w:rFonts w:ascii="Times New Roman" w:eastAsia="Lucida Sans Unicode" w:hAnsi="Times New Roman" w:cs="Times New Roman"/>
          <w:b/>
          <w:bCs/>
          <w:kern w:val="2"/>
        </w:rPr>
        <w:t>December 19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, </w:t>
      </w:r>
      <w:proofErr w:type="gramStart"/>
      <w:r w:rsidR="00AD6C41">
        <w:rPr>
          <w:rFonts w:ascii="Times New Roman" w:eastAsia="Lucida Sans Unicode" w:hAnsi="Times New Roman" w:cs="Times New Roman"/>
          <w:b/>
          <w:bCs/>
          <w:kern w:val="2"/>
        </w:rPr>
        <w:t>2022</w:t>
      </w:r>
      <w:proofErr w:type="gramEnd"/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A66B39">
        <w:rPr>
          <w:rFonts w:ascii="Times New Roman" w:eastAsia="Lucida Sans Unicode" w:hAnsi="Times New Roman" w:cs="Times New Roman"/>
          <w:kern w:val="2"/>
        </w:rPr>
        <w:t>December 19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, 2022, regular meeting </w:t>
      </w:r>
      <w:proofErr w:type="gramStart"/>
      <w:r w:rsidR="00FF645C" w:rsidRPr="00060EA8">
        <w:rPr>
          <w:rFonts w:ascii="Times New Roman" w:eastAsia="Lucida Sans Unicode" w:hAnsi="Times New Roman" w:cs="Times New Roman"/>
          <w:kern w:val="2"/>
        </w:rPr>
        <w:t>were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F10741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Mike </w:t>
      </w:r>
      <w:proofErr w:type="spellStart"/>
      <w:r w:rsidR="00FF645C" w:rsidRPr="00060EA8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; passed unanimously. 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72210B3D" w:rsidR="00FF645C" w:rsidRDefault="00F10741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4. Treasurer’s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A66B39">
        <w:rPr>
          <w:rFonts w:ascii="Times New Roman" w:eastAsia="Lucida Sans Unicode" w:hAnsi="Times New Roman" w:cs="Times New Roman"/>
          <w:kern w:val="2"/>
        </w:rPr>
        <w:t>December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2022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Kirk </w:t>
      </w:r>
      <w:proofErr w:type="spellStart"/>
      <w:r w:rsidR="00A66B39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AF7C67">
        <w:rPr>
          <w:rFonts w:ascii="Times New Roman" w:eastAsia="Lucida Sans Unicode" w:hAnsi="Times New Roman" w:cs="Times New Roman"/>
          <w:kern w:val="2"/>
        </w:rPr>
        <w:t xml:space="preserve">Kay </w:t>
      </w:r>
      <w:proofErr w:type="spellStart"/>
      <w:r w:rsidR="00AF7C67">
        <w:rPr>
          <w:rFonts w:ascii="Times New Roman" w:eastAsia="Lucida Sans Unicode" w:hAnsi="Times New Roman" w:cs="Times New Roman"/>
          <w:kern w:val="2"/>
        </w:rPr>
        <w:t>Odiorne</w:t>
      </w:r>
      <w:proofErr w:type="spellEnd"/>
      <w:r w:rsidR="00AF7C67">
        <w:rPr>
          <w:rFonts w:ascii="Times New Roman" w:eastAsia="Lucida Sans Unicode" w:hAnsi="Times New Roman" w:cs="Times New Roman"/>
          <w:kern w:val="2"/>
        </w:rPr>
        <w:t xml:space="preserve"> with the correction of moving the JCVFD Truck loan to fixed assets </w:t>
      </w:r>
      <w:r w:rsidR="00836557">
        <w:rPr>
          <w:rFonts w:ascii="Times New Roman" w:eastAsia="Lucida Sans Unicode" w:hAnsi="Times New Roman" w:cs="Times New Roman"/>
          <w:kern w:val="2"/>
        </w:rPr>
        <w:t>once the audit is completed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6581BAAB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4E150888" w14:textId="6AF1690E" w:rsidR="00AA33C8" w:rsidRPr="00AA33C8" w:rsidRDefault="00F7081A" w:rsidP="00AA33C8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Review Safe-D training requirements and schedule training for members as required. </w:t>
      </w:r>
      <w:r w:rsidR="00346269">
        <w:rPr>
          <w:rFonts w:ascii="Times New Roman" w:eastAsia="Lucida Sans Unicode" w:hAnsi="Times New Roman" w:cs="Times New Roman"/>
          <w:kern w:val="2"/>
        </w:rPr>
        <w:t xml:space="preserve">David, </w:t>
      </w:r>
      <w:proofErr w:type="gramStart"/>
      <w:r w:rsidR="00CB521C">
        <w:rPr>
          <w:rFonts w:ascii="Times New Roman" w:eastAsia="Lucida Sans Unicode" w:hAnsi="Times New Roman" w:cs="Times New Roman"/>
          <w:kern w:val="2"/>
        </w:rPr>
        <w:t>Brandt</w:t>
      </w:r>
      <w:proofErr w:type="gramEnd"/>
      <w:r w:rsidR="00CB521C">
        <w:rPr>
          <w:rFonts w:ascii="Times New Roman" w:eastAsia="Lucida Sans Unicode" w:hAnsi="Times New Roman" w:cs="Times New Roman"/>
          <w:kern w:val="2"/>
        </w:rPr>
        <w:t xml:space="preserve"> and Mike will be attending the next conference in February.</w:t>
      </w:r>
    </w:p>
    <w:p w14:paraId="5FEF801D" w14:textId="00E51A1A" w:rsidR="00FF645C" w:rsidRDefault="00A94589" w:rsidP="00FF645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Discuss and take action concerning sew</w:t>
      </w:r>
      <w:r w:rsidR="00D4270F">
        <w:rPr>
          <w:rFonts w:ascii="Times New Roman" w:eastAsia="Lucida Sans Unicode" w:hAnsi="Times New Roman" w:cs="Times New Roman"/>
          <w:b/>
          <w:bCs/>
          <w:kern w:val="2"/>
        </w:rPr>
        <w:t xml:space="preserve">age lift station at former recycling center. </w:t>
      </w:r>
      <w:r w:rsidR="00F34A5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93CB1">
        <w:rPr>
          <w:rFonts w:ascii="Times New Roman" w:eastAsia="Lucida Sans Unicode" w:hAnsi="Times New Roman" w:cs="Times New Roman"/>
          <w:kern w:val="2"/>
        </w:rPr>
        <w:t xml:space="preserve">BJ </w:t>
      </w:r>
      <w:proofErr w:type="spellStart"/>
      <w:r w:rsidR="00993CB1">
        <w:rPr>
          <w:rFonts w:ascii="Times New Roman" w:eastAsia="Lucida Sans Unicode" w:hAnsi="Times New Roman" w:cs="Times New Roman"/>
          <w:kern w:val="2"/>
        </w:rPr>
        <w:t>Sultemeier</w:t>
      </w:r>
      <w:proofErr w:type="spellEnd"/>
      <w:r w:rsidR="00993CB1">
        <w:rPr>
          <w:rFonts w:ascii="Times New Roman" w:eastAsia="Lucida Sans Unicode" w:hAnsi="Times New Roman" w:cs="Times New Roman"/>
          <w:kern w:val="2"/>
        </w:rPr>
        <w:t xml:space="preserve"> </w:t>
      </w:r>
      <w:r w:rsidR="00DA5A7C">
        <w:rPr>
          <w:rFonts w:ascii="Times New Roman" w:eastAsia="Lucida Sans Unicode" w:hAnsi="Times New Roman" w:cs="Times New Roman"/>
          <w:kern w:val="2"/>
        </w:rPr>
        <w:t xml:space="preserve">explained the options they had and would get pricing for </w:t>
      </w:r>
      <w:r w:rsidR="00956350">
        <w:rPr>
          <w:rFonts w:ascii="Times New Roman" w:eastAsia="Lucida Sans Unicode" w:hAnsi="Times New Roman" w:cs="Times New Roman"/>
          <w:kern w:val="2"/>
        </w:rPr>
        <w:t>them.  The city will provide a letter stating the NBCESD#1 is not liable</w:t>
      </w:r>
      <w:r w:rsidR="00F52848">
        <w:rPr>
          <w:rFonts w:ascii="Times New Roman" w:eastAsia="Lucida Sans Unicode" w:hAnsi="Times New Roman" w:cs="Times New Roman"/>
          <w:kern w:val="2"/>
        </w:rPr>
        <w:t xml:space="preserve">.  Brandt Raeburn made a motion to table </w:t>
      </w:r>
      <w:r w:rsidR="00FF2925">
        <w:rPr>
          <w:rFonts w:ascii="Times New Roman" w:eastAsia="Lucida Sans Unicode" w:hAnsi="Times New Roman" w:cs="Times New Roman"/>
          <w:kern w:val="2"/>
        </w:rPr>
        <w:t>this till the next meeting</w:t>
      </w:r>
      <w:r w:rsidR="00104A80">
        <w:rPr>
          <w:rFonts w:ascii="Times New Roman" w:eastAsia="Lucida Sans Unicode" w:hAnsi="Times New Roman" w:cs="Times New Roman"/>
          <w:kern w:val="2"/>
        </w:rPr>
        <w:t>,</w:t>
      </w:r>
      <w:r w:rsidR="00FF2925">
        <w:rPr>
          <w:rFonts w:ascii="Times New Roman" w:eastAsia="Lucida Sans Unicode" w:hAnsi="Times New Roman" w:cs="Times New Roman"/>
          <w:kern w:val="2"/>
        </w:rPr>
        <w:t xml:space="preserve"> Kirk </w:t>
      </w:r>
      <w:proofErr w:type="spellStart"/>
      <w:r w:rsidR="00FF2925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2925">
        <w:rPr>
          <w:rFonts w:ascii="Times New Roman" w:eastAsia="Lucida Sans Unicode" w:hAnsi="Times New Roman" w:cs="Times New Roman"/>
          <w:kern w:val="2"/>
        </w:rPr>
        <w:t xml:space="preserve"> seconded it; </w:t>
      </w:r>
      <w:r w:rsidR="00104A80">
        <w:rPr>
          <w:rFonts w:ascii="Times New Roman" w:eastAsia="Lucida Sans Unicode" w:hAnsi="Times New Roman" w:cs="Times New Roman"/>
          <w:kern w:val="2"/>
        </w:rPr>
        <w:t xml:space="preserve">passed unanimously </w:t>
      </w:r>
    </w:p>
    <w:p w14:paraId="39957E6E" w14:textId="0DDEB415" w:rsidR="0061704B" w:rsidRDefault="0061704B" w:rsidP="00FF645C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Approve Resolution for appointment to the EMS Board (see attached r</w:t>
      </w:r>
      <w:r w:rsidR="00E6176C">
        <w:rPr>
          <w:rFonts w:ascii="Times New Roman" w:eastAsia="Lucida Sans Unicode" w:hAnsi="Times New Roman" w:cs="Times New Roman"/>
          <w:b/>
          <w:bCs/>
          <w:kern w:val="2"/>
        </w:rPr>
        <w:t>esolution).</w:t>
      </w:r>
      <w:r w:rsidR="00E6176C">
        <w:rPr>
          <w:rFonts w:ascii="Times New Roman" w:eastAsia="Lucida Sans Unicode" w:hAnsi="Times New Roman" w:cs="Times New Roman"/>
          <w:kern w:val="2"/>
        </w:rPr>
        <w:t xml:space="preserve">  David </w:t>
      </w:r>
      <w:proofErr w:type="spellStart"/>
      <w:r w:rsidR="00E6176C">
        <w:rPr>
          <w:rFonts w:ascii="Times New Roman" w:eastAsia="Lucida Sans Unicode" w:hAnsi="Times New Roman" w:cs="Times New Roman"/>
          <w:kern w:val="2"/>
        </w:rPr>
        <w:t>O’bannon</w:t>
      </w:r>
      <w:proofErr w:type="spellEnd"/>
      <w:r w:rsidR="00E6176C">
        <w:rPr>
          <w:rFonts w:ascii="Times New Roman" w:eastAsia="Lucida Sans Unicode" w:hAnsi="Times New Roman" w:cs="Times New Roman"/>
          <w:kern w:val="2"/>
        </w:rPr>
        <w:t xml:space="preserve"> and Kay </w:t>
      </w:r>
      <w:proofErr w:type="spellStart"/>
      <w:r w:rsidR="00E6176C">
        <w:rPr>
          <w:rFonts w:ascii="Times New Roman" w:eastAsia="Lucida Sans Unicode" w:hAnsi="Times New Roman" w:cs="Times New Roman"/>
          <w:kern w:val="2"/>
        </w:rPr>
        <w:t>Odiorned</w:t>
      </w:r>
      <w:proofErr w:type="spellEnd"/>
      <w:r w:rsidR="00E6176C">
        <w:rPr>
          <w:rFonts w:ascii="Times New Roman" w:eastAsia="Lucida Sans Unicode" w:hAnsi="Times New Roman" w:cs="Times New Roman"/>
          <w:kern w:val="2"/>
        </w:rPr>
        <w:t xml:space="preserve"> will </w:t>
      </w:r>
      <w:r w:rsidR="00BA7645">
        <w:rPr>
          <w:rFonts w:ascii="Times New Roman" w:eastAsia="Lucida Sans Unicode" w:hAnsi="Times New Roman" w:cs="Times New Roman"/>
          <w:kern w:val="2"/>
        </w:rPr>
        <w:t>be reappointed to the EMS board</w:t>
      </w:r>
      <w:r w:rsidR="00FF5624">
        <w:rPr>
          <w:rFonts w:ascii="Times New Roman" w:eastAsia="Lucida Sans Unicode" w:hAnsi="Times New Roman" w:cs="Times New Roman"/>
          <w:kern w:val="2"/>
        </w:rPr>
        <w:t xml:space="preserve"> upon a motion made by Brandt Raeburn and seconded by Mike </w:t>
      </w:r>
      <w:proofErr w:type="spellStart"/>
      <w:r w:rsidR="00FF5624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433BC4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FE022BA" w14:textId="3CD5E10F" w:rsidR="00902650" w:rsidRPr="00B709EE" w:rsidRDefault="00902650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34FA70FA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3E0794">
        <w:rPr>
          <w:rFonts w:ascii="Times New Roman" w:eastAsia="Lucida Sans Unicode" w:hAnsi="Times New Roman" w:cs="Times New Roman"/>
          <w:b/>
          <w:bCs/>
          <w:kern w:val="2"/>
        </w:rPr>
        <w:t>Dec</w:t>
      </w:r>
      <w:r w:rsidR="00FD3BC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2022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996E82">
        <w:rPr>
          <w:rFonts w:ascii="Times New Roman" w:eastAsia="Lucida Sans Unicode" w:hAnsi="Times New Roman" w:cs="Times New Roman"/>
          <w:kern w:val="2"/>
        </w:rPr>
        <w:t>-$1,722.04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996E82">
        <w:rPr>
          <w:rFonts w:ascii="Times New Roman" w:eastAsia="Lucida Sans Unicode" w:hAnsi="Times New Roman" w:cs="Times New Roman"/>
          <w:kern w:val="2"/>
        </w:rPr>
        <w:t xml:space="preserve">December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2022; </w:t>
      </w:r>
      <w:r w:rsidR="00996E82">
        <w:rPr>
          <w:rFonts w:ascii="Times New Roman" w:eastAsia="Lucida Sans Unicode" w:hAnsi="Times New Roman" w:cs="Times New Roman"/>
          <w:kern w:val="2"/>
        </w:rPr>
        <w:t xml:space="preserve">no </w:t>
      </w:r>
      <w:r w:rsidR="00DB3779">
        <w:rPr>
          <w:rFonts w:ascii="Times New Roman" w:eastAsia="Lucida Sans Unicode" w:hAnsi="Times New Roman" w:cs="Times New Roman"/>
          <w:kern w:val="2"/>
        </w:rPr>
        <w:t xml:space="preserve">funds were </w:t>
      </w:r>
      <w:proofErr w:type="gramStart"/>
      <w:r w:rsidR="00DB3779">
        <w:rPr>
          <w:rFonts w:ascii="Times New Roman" w:eastAsia="Lucida Sans Unicode" w:hAnsi="Times New Roman" w:cs="Times New Roman"/>
          <w:kern w:val="2"/>
        </w:rPr>
        <w:t>requested,</w:t>
      </w:r>
      <w:proofErr w:type="gramEnd"/>
      <w:r w:rsidR="00DB3779">
        <w:rPr>
          <w:rFonts w:ascii="Times New Roman" w:eastAsia="Lucida Sans Unicode" w:hAnsi="Times New Roman" w:cs="Times New Roman"/>
          <w:kern w:val="2"/>
        </w:rPr>
        <w:t xml:space="preserve"> no motion was needed.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 JCVFD had </w:t>
      </w:r>
      <w:r w:rsidR="00D84170">
        <w:rPr>
          <w:rFonts w:ascii="Times New Roman" w:eastAsia="Lucida Sans Unicode" w:hAnsi="Times New Roman" w:cs="Times New Roman"/>
          <w:kern w:val="2"/>
        </w:rPr>
        <w:t>24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E48495A" w14:textId="14EDB266" w:rsidR="00FF645C" w:rsidRPr="002A4D06" w:rsidRDefault="008D47DA" w:rsidP="00FF645C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D84170">
        <w:rPr>
          <w:rFonts w:ascii="Times New Roman" w:eastAsia="Lucida Sans Unicode" w:hAnsi="Times New Roman" w:cs="Times New Roman"/>
          <w:b/>
          <w:bCs/>
          <w:kern w:val="2"/>
        </w:rPr>
        <w:t>Dec</w:t>
      </w:r>
      <w:r>
        <w:rPr>
          <w:rFonts w:ascii="Times New Roman" w:eastAsia="Lucida Sans Unicode" w:hAnsi="Times New Roman" w:cs="Times New Roman"/>
          <w:b/>
          <w:bCs/>
          <w:kern w:val="2"/>
        </w:rPr>
        <w:t>. 2022, if any, and presentation of request for funds.</w:t>
      </w:r>
      <w:r w:rsidR="005C4A76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D84170">
        <w:rPr>
          <w:rFonts w:ascii="Times New Roman" w:eastAsia="Lucida Sans Unicode" w:hAnsi="Times New Roman" w:cs="Times New Roman"/>
          <w:kern w:val="2"/>
        </w:rPr>
        <w:t>1,344.61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for </w:t>
      </w:r>
      <w:r w:rsidR="00D84170">
        <w:rPr>
          <w:rFonts w:ascii="Times New Roman" w:eastAsia="Lucida Sans Unicode" w:hAnsi="Times New Roman" w:cs="Times New Roman"/>
          <w:kern w:val="2"/>
        </w:rPr>
        <w:t>December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2022; this was approved for payment upon a motion made by Brandt Raeburn and seconded by </w:t>
      </w:r>
      <w:r w:rsidR="00B65E06">
        <w:rPr>
          <w:rFonts w:ascii="Times New Roman" w:eastAsia="Lucida Sans Unicode" w:hAnsi="Times New Roman" w:cs="Times New Roman"/>
          <w:kern w:val="2"/>
        </w:rPr>
        <w:t>K</w:t>
      </w:r>
      <w:r w:rsidR="00723F1B">
        <w:rPr>
          <w:rFonts w:ascii="Times New Roman" w:eastAsia="Lucida Sans Unicode" w:hAnsi="Times New Roman" w:cs="Times New Roman"/>
          <w:kern w:val="2"/>
        </w:rPr>
        <w:t xml:space="preserve">irk </w:t>
      </w:r>
      <w:proofErr w:type="spellStart"/>
      <w:r w:rsidR="00723F1B">
        <w:rPr>
          <w:rFonts w:ascii="Times New Roman" w:eastAsia="Lucida Sans Unicode" w:hAnsi="Times New Roman" w:cs="Times New Roman"/>
          <w:kern w:val="2"/>
        </w:rPr>
        <w:t>McElhinney</w:t>
      </w:r>
      <w:proofErr w:type="spellEnd"/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723F1B">
        <w:rPr>
          <w:rFonts w:ascii="Times New Roman" w:eastAsia="Lucida Sans Unicode" w:hAnsi="Times New Roman" w:cs="Times New Roman"/>
          <w:kern w:val="2"/>
        </w:rPr>
        <w:t>5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>
        <w:rPr>
          <w:rFonts w:ascii="Times New Roman" w:eastAsia="Lucida Sans Unicode" w:hAnsi="Times New Roman" w:cs="Times New Roman"/>
          <w:kern w:val="2"/>
        </w:rPr>
        <w:t>.</w:t>
      </w:r>
      <w:r w:rsidR="00FF645C" w:rsidRPr="005C4A76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7B687059" w14:textId="77777777" w:rsidR="002A4D06" w:rsidRPr="002A4D06" w:rsidRDefault="002A4D06" w:rsidP="002A4D06">
      <w:pPr>
        <w:pStyle w:val="ListParagrap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61091DC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3485C5E5" w14:textId="77777777" w:rsidR="009502AD" w:rsidRDefault="009502AD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374EB38B" w:rsidR="00FF645C" w:rsidRPr="0098249F" w:rsidRDefault="004D7161" w:rsidP="0090038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8249F">
        <w:rPr>
          <w:rFonts w:ascii="Times New Roman" w:eastAsia="Lucida Sans Unicode" w:hAnsi="Times New Roman" w:cs="Times New Roman"/>
          <w:b/>
          <w:bCs/>
          <w:kern w:val="2"/>
        </w:rPr>
        <w:lastRenderedPageBreak/>
        <w:t xml:space="preserve">Report from representative of </w:t>
      </w:r>
      <w:r w:rsidR="00343554" w:rsidRPr="0098249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98249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>
        <w:rPr>
          <w:rFonts w:ascii="Times New Roman" w:eastAsia="Lucida Sans Unicode" w:hAnsi="Times New Roman" w:cs="Times New Roman"/>
          <w:b/>
          <w:bCs/>
          <w:kern w:val="2"/>
        </w:rPr>
        <w:t xml:space="preserve"> Dec</w:t>
      </w:r>
      <w:r w:rsidRPr="0098249F">
        <w:rPr>
          <w:rFonts w:ascii="Times New Roman" w:eastAsia="Lucida Sans Unicode" w:hAnsi="Times New Roman" w:cs="Times New Roman"/>
          <w:b/>
          <w:bCs/>
          <w:kern w:val="2"/>
        </w:rPr>
        <w:t>. 2022, if any, and presentation of request for funds.</w:t>
      </w:r>
      <w:r w:rsidR="00603544" w:rsidRPr="0098249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762A45" w:rsidRPr="0098249F">
        <w:rPr>
          <w:rFonts w:ascii="Times New Roman" w:eastAsia="Lucida Sans Unicode" w:hAnsi="Times New Roman" w:cs="Times New Roman"/>
          <w:kern w:val="2"/>
        </w:rPr>
        <w:t>8</w:t>
      </w:r>
      <w:r w:rsidR="00CA445B">
        <w:rPr>
          <w:rFonts w:ascii="Times New Roman" w:eastAsia="Lucida Sans Unicode" w:hAnsi="Times New Roman" w:cs="Times New Roman"/>
          <w:kern w:val="2"/>
        </w:rPr>
        <w:t>7</w:t>
      </w:r>
      <w:r w:rsidR="00762A45" w:rsidRPr="0098249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8249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98249F">
        <w:rPr>
          <w:rFonts w:ascii="Times New Roman" w:eastAsia="Lucida Sans Unicode" w:hAnsi="Times New Roman" w:cs="Times New Roman"/>
          <w:kern w:val="2"/>
        </w:rPr>
        <w:t xml:space="preserve">.  </w:t>
      </w:r>
      <w:r w:rsidR="00630B91">
        <w:rPr>
          <w:rFonts w:ascii="Times New Roman" w:eastAsia="Lucida Sans Unicode" w:hAnsi="Times New Roman" w:cs="Times New Roman"/>
          <w:kern w:val="2"/>
        </w:rPr>
        <w:t xml:space="preserve">All vehicles are in service, interviews are complete and will be offering the job for the new paramedic this week and hopefully will have a new hire started by end of January.  </w:t>
      </w:r>
      <w:r w:rsidR="00FF645C" w:rsidRPr="0098249F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224E59" w:rsidRPr="0098249F">
        <w:rPr>
          <w:rFonts w:ascii="Times New Roman" w:eastAsia="Lucida Sans Unicode" w:hAnsi="Times New Roman" w:cs="Times New Roman"/>
          <w:kern w:val="2"/>
        </w:rPr>
        <w:t>1</w:t>
      </w:r>
      <w:r w:rsidR="00630B91">
        <w:rPr>
          <w:rFonts w:ascii="Times New Roman" w:eastAsia="Lucida Sans Unicode" w:hAnsi="Times New Roman" w:cs="Times New Roman"/>
          <w:kern w:val="2"/>
        </w:rPr>
        <w:t>66</w:t>
      </w:r>
      <w:r w:rsidR="00224E59" w:rsidRPr="0098249F">
        <w:rPr>
          <w:rFonts w:ascii="Times New Roman" w:eastAsia="Lucida Sans Unicode" w:hAnsi="Times New Roman" w:cs="Times New Roman"/>
          <w:kern w:val="2"/>
        </w:rPr>
        <w:t xml:space="preserve"> calls.</w:t>
      </w:r>
      <w:r w:rsidR="00630B91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18DDBE62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23C847A9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630B91">
        <w:rPr>
          <w:rFonts w:ascii="Times New Roman" w:eastAsia="Lucida Sans Unicode" w:hAnsi="Times New Roman" w:cs="Times New Roman"/>
          <w:kern w:val="2"/>
        </w:rPr>
        <w:t xml:space="preserve">Danny Alba in the amount of $928.00, </w:t>
      </w:r>
      <w:r w:rsidR="00FF645C" w:rsidRPr="00060EA8">
        <w:rPr>
          <w:rFonts w:ascii="Times New Roman" w:eastAsia="Lucida Sans Unicode" w:hAnsi="Times New Roman" w:cs="Times New Roman"/>
          <w:kern w:val="2"/>
        </w:rPr>
        <w:t>The Carlton Law Firm in the amount of $</w:t>
      </w:r>
      <w:r w:rsidR="00630B91">
        <w:rPr>
          <w:rFonts w:ascii="Times New Roman" w:eastAsia="Lucida Sans Unicode" w:hAnsi="Times New Roman" w:cs="Times New Roman"/>
          <w:kern w:val="2"/>
        </w:rPr>
        <w:t>358.87</w:t>
      </w:r>
      <w:r w:rsidR="00B579BA">
        <w:rPr>
          <w:rFonts w:ascii="Times New Roman" w:eastAsia="Lucida Sans Unicode" w:hAnsi="Times New Roman" w:cs="Times New Roman"/>
          <w:kern w:val="2"/>
        </w:rPr>
        <w:t xml:space="preserve">, </w:t>
      </w:r>
      <w:r w:rsidR="00630B91">
        <w:rPr>
          <w:rFonts w:ascii="Times New Roman" w:eastAsia="Lucida Sans Unicode" w:hAnsi="Times New Roman" w:cs="Times New Roman"/>
          <w:kern w:val="2"/>
        </w:rPr>
        <w:t xml:space="preserve">David O’Bannon (Wix.com) in the amount of $484.40, Safe-D in the amount of $1,100.00 </w:t>
      </w:r>
      <w:r w:rsidR="00FF645C" w:rsidRPr="00060EA8">
        <w:rPr>
          <w:rFonts w:ascii="Times New Roman" w:eastAsia="Lucida Sans Unicode" w:hAnsi="Times New Roman" w:cs="Times New Roman"/>
          <w:kern w:val="2"/>
        </w:rPr>
        <w:t>and Julie Shanks in the amount of $</w:t>
      </w:r>
      <w:r w:rsidR="00630B91">
        <w:rPr>
          <w:rFonts w:ascii="Times New Roman" w:eastAsia="Lucida Sans Unicode" w:hAnsi="Times New Roman" w:cs="Times New Roman"/>
          <w:kern w:val="2"/>
        </w:rPr>
        <w:t>335.28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630B91">
        <w:rPr>
          <w:rFonts w:ascii="Times New Roman" w:eastAsia="Lucida Sans Unicode" w:hAnsi="Times New Roman" w:cs="Times New Roman"/>
          <w:kern w:val="2"/>
        </w:rPr>
        <w:t xml:space="preserve">Mike </w:t>
      </w:r>
      <w:proofErr w:type="spellStart"/>
      <w:r w:rsidR="00630B91">
        <w:rPr>
          <w:rFonts w:ascii="Times New Roman" w:eastAsia="Lucida Sans Unicode" w:hAnsi="Times New Roman" w:cs="Times New Roman"/>
          <w:kern w:val="2"/>
        </w:rPr>
        <w:t>Megna</w:t>
      </w:r>
      <w:proofErr w:type="spell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Brandt Raeburn;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3285F082" w:rsidR="00FF645C" w:rsidRPr="00060EA8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630B91">
        <w:rPr>
          <w:rFonts w:ascii="Times New Roman" w:eastAsia="Lucida Sans Unicode" w:hAnsi="Times New Roman" w:cs="Times New Roman"/>
          <w:kern w:val="2"/>
        </w:rPr>
        <w:t>February 20</w:t>
      </w:r>
      <w:r w:rsidR="0018011B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="0018011B">
        <w:rPr>
          <w:rFonts w:ascii="Times New Roman" w:eastAsia="Lucida Sans Unicode" w:hAnsi="Times New Roman" w:cs="Times New Roman"/>
          <w:kern w:val="2"/>
        </w:rPr>
        <w:t>2023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Kay </w:t>
      </w:r>
      <w:proofErr w:type="spellStart"/>
      <w:r w:rsidRPr="00060EA8">
        <w:rPr>
          <w:rFonts w:ascii="Times New Roman" w:eastAsia="Lucida Sans Unicode" w:hAnsi="Times New Roman" w:cs="Times New Roman"/>
          <w:kern w:val="2"/>
        </w:rPr>
        <w:t>Odiorne</w:t>
      </w:r>
      <w:proofErr w:type="spellEnd"/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B7A" w14:textId="77777777" w:rsidR="000C73F8" w:rsidRDefault="0063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77777777" w:rsidR="000C73F8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0C73F8" w:rsidRDefault="00630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5E6" w14:textId="77777777" w:rsidR="000C73F8" w:rsidRDefault="0063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B3C" w14:textId="77777777" w:rsidR="000C73F8" w:rsidRDefault="00630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89F" w14:textId="77777777" w:rsidR="000C73F8" w:rsidRDefault="00630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845" w14:textId="77777777" w:rsidR="000C73F8" w:rsidRDefault="00630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883663">
    <w:abstractNumId w:val="1"/>
  </w:num>
  <w:num w:numId="2" w16cid:durableId="117965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5C"/>
    <w:rsid w:val="00026446"/>
    <w:rsid w:val="00041E9D"/>
    <w:rsid w:val="00050412"/>
    <w:rsid w:val="000A2CC0"/>
    <w:rsid w:val="000F24C6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A6363"/>
    <w:rsid w:val="001B66F9"/>
    <w:rsid w:val="001D5966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E0794"/>
    <w:rsid w:val="004168A4"/>
    <w:rsid w:val="00433BC4"/>
    <w:rsid w:val="004448A1"/>
    <w:rsid w:val="00481880"/>
    <w:rsid w:val="004C2A3D"/>
    <w:rsid w:val="004D7161"/>
    <w:rsid w:val="004E095F"/>
    <w:rsid w:val="00501A9B"/>
    <w:rsid w:val="00503309"/>
    <w:rsid w:val="00503B24"/>
    <w:rsid w:val="00510723"/>
    <w:rsid w:val="0051539C"/>
    <w:rsid w:val="00525D73"/>
    <w:rsid w:val="005461E3"/>
    <w:rsid w:val="005871B6"/>
    <w:rsid w:val="005970B0"/>
    <w:rsid w:val="005B0D25"/>
    <w:rsid w:val="005C4A76"/>
    <w:rsid w:val="00603544"/>
    <w:rsid w:val="006044A9"/>
    <w:rsid w:val="006166DB"/>
    <w:rsid w:val="0061704B"/>
    <w:rsid w:val="00620D14"/>
    <w:rsid w:val="00630B91"/>
    <w:rsid w:val="006477B0"/>
    <w:rsid w:val="0067354D"/>
    <w:rsid w:val="00690EA6"/>
    <w:rsid w:val="006F3215"/>
    <w:rsid w:val="00717757"/>
    <w:rsid w:val="00723F1B"/>
    <w:rsid w:val="0072496E"/>
    <w:rsid w:val="007562AB"/>
    <w:rsid w:val="00761188"/>
    <w:rsid w:val="00762A45"/>
    <w:rsid w:val="007A6BBF"/>
    <w:rsid w:val="008323BC"/>
    <w:rsid w:val="00836557"/>
    <w:rsid w:val="00874EBB"/>
    <w:rsid w:val="008907B8"/>
    <w:rsid w:val="008934A3"/>
    <w:rsid w:val="008C2B04"/>
    <w:rsid w:val="008D0558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C00A0"/>
    <w:rsid w:val="009D0642"/>
    <w:rsid w:val="00A13444"/>
    <w:rsid w:val="00A44E5D"/>
    <w:rsid w:val="00A66B39"/>
    <w:rsid w:val="00A94589"/>
    <w:rsid w:val="00AA33C8"/>
    <w:rsid w:val="00AC63BC"/>
    <w:rsid w:val="00AD6C41"/>
    <w:rsid w:val="00AF7C67"/>
    <w:rsid w:val="00B01802"/>
    <w:rsid w:val="00B128A1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A445B"/>
    <w:rsid w:val="00CB521C"/>
    <w:rsid w:val="00D13998"/>
    <w:rsid w:val="00D13B3C"/>
    <w:rsid w:val="00D16ACB"/>
    <w:rsid w:val="00D4270F"/>
    <w:rsid w:val="00D470B3"/>
    <w:rsid w:val="00D71E9E"/>
    <w:rsid w:val="00D84170"/>
    <w:rsid w:val="00D850B0"/>
    <w:rsid w:val="00DA5A7C"/>
    <w:rsid w:val="00DB3779"/>
    <w:rsid w:val="00DE60CA"/>
    <w:rsid w:val="00E02D40"/>
    <w:rsid w:val="00E14755"/>
    <w:rsid w:val="00E17A51"/>
    <w:rsid w:val="00E2592C"/>
    <w:rsid w:val="00E418BD"/>
    <w:rsid w:val="00E54A78"/>
    <w:rsid w:val="00E6176C"/>
    <w:rsid w:val="00E679A1"/>
    <w:rsid w:val="00EA046F"/>
    <w:rsid w:val="00EA251F"/>
    <w:rsid w:val="00ED4068"/>
    <w:rsid w:val="00F10741"/>
    <w:rsid w:val="00F30B06"/>
    <w:rsid w:val="00F34A5D"/>
    <w:rsid w:val="00F44498"/>
    <w:rsid w:val="00F446FC"/>
    <w:rsid w:val="00F52848"/>
    <w:rsid w:val="00F7081A"/>
    <w:rsid w:val="00F81BBB"/>
    <w:rsid w:val="00FA2E34"/>
    <w:rsid w:val="00FC7765"/>
    <w:rsid w:val="00FD3BCD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38</cp:revision>
  <dcterms:created xsi:type="dcterms:W3CDTF">2023-01-18T12:55:00Z</dcterms:created>
  <dcterms:modified xsi:type="dcterms:W3CDTF">2023-01-19T13:09:00Z</dcterms:modified>
</cp:coreProperties>
</file>